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A1874" w14:textId="77777777" w:rsidR="008A1BC2" w:rsidRPr="009D04AB" w:rsidRDefault="009D04AB" w:rsidP="008A1BC2">
      <w:pPr>
        <w:pStyle w:val="Heading1"/>
        <w:jc w:val="left"/>
        <w:rPr>
          <w:rFonts w:ascii="Arial" w:hAnsi="Arial" w:cs="Arial"/>
          <w:sz w:val="28"/>
          <w:szCs w:val="24"/>
        </w:rPr>
      </w:pPr>
      <w:r w:rsidRPr="009D04AB">
        <w:rPr>
          <w:rFonts w:ascii="Arial" w:hAnsi="Arial" w:cs="Arial"/>
          <w:sz w:val="28"/>
          <w:szCs w:val="24"/>
        </w:rPr>
        <w:t>[Job T</w:t>
      </w:r>
      <w:r w:rsidR="00B3683E" w:rsidRPr="009D04AB">
        <w:rPr>
          <w:rFonts w:ascii="Arial" w:hAnsi="Arial" w:cs="Arial"/>
          <w:sz w:val="28"/>
          <w:szCs w:val="24"/>
        </w:rPr>
        <w:t>itle</w:t>
      </w:r>
      <w:r w:rsidR="00DB3AE1" w:rsidRPr="009D04AB">
        <w:rPr>
          <w:rFonts w:ascii="Arial" w:hAnsi="Arial" w:cs="Arial"/>
          <w:sz w:val="28"/>
          <w:szCs w:val="24"/>
        </w:rPr>
        <w:t>]</w:t>
      </w:r>
    </w:p>
    <w:p w14:paraId="0578F5DB" w14:textId="77777777" w:rsidR="009D04AB" w:rsidRPr="009D04AB" w:rsidRDefault="009D04AB" w:rsidP="009D04AB"/>
    <w:p w14:paraId="0C7C92A0" w14:textId="77777777" w:rsidR="00B61199" w:rsidRPr="009D04AB" w:rsidRDefault="00B61199" w:rsidP="00B61199">
      <w:pPr>
        <w:rPr>
          <w:rFonts w:ascii="Arial" w:hAnsi="Arial" w:cs="Arial"/>
          <w:sz w:val="21"/>
          <w:szCs w:val="21"/>
        </w:rPr>
      </w:pPr>
      <w:r w:rsidRPr="009D04AB">
        <w:rPr>
          <w:rFonts w:ascii="Arial" w:hAnsi="Arial" w:cs="Arial"/>
          <w:sz w:val="21"/>
          <w:szCs w:val="21"/>
        </w:rPr>
        <w:t>Location:</w:t>
      </w:r>
      <w:r w:rsidR="00B30098" w:rsidRPr="009D04AB">
        <w:rPr>
          <w:rFonts w:ascii="Arial" w:hAnsi="Arial" w:cs="Arial"/>
          <w:sz w:val="21"/>
          <w:szCs w:val="21"/>
        </w:rPr>
        <w:t xml:space="preserve"> </w:t>
      </w:r>
      <w:r w:rsidR="00B3683E" w:rsidRPr="009D04AB">
        <w:rPr>
          <w:rFonts w:ascii="Arial" w:hAnsi="Arial" w:cs="Arial"/>
          <w:sz w:val="21"/>
          <w:szCs w:val="21"/>
        </w:rPr>
        <w:t>[city, state]</w:t>
      </w:r>
    </w:p>
    <w:p w14:paraId="2211C337" w14:textId="7915AAAF" w:rsidR="00B61199" w:rsidRPr="009D04AB" w:rsidRDefault="00B61199" w:rsidP="00B61199">
      <w:pPr>
        <w:rPr>
          <w:rFonts w:ascii="Arial" w:hAnsi="Arial" w:cs="Arial"/>
          <w:sz w:val="21"/>
          <w:szCs w:val="21"/>
        </w:rPr>
      </w:pPr>
      <w:r w:rsidRPr="009D04AB">
        <w:rPr>
          <w:rFonts w:ascii="Arial" w:hAnsi="Arial" w:cs="Arial"/>
          <w:sz w:val="21"/>
          <w:szCs w:val="21"/>
        </w:rPr>
        <w:t>Department:</w:t>
      </w:r>
    </w:p>
    <w:p w14:paraId="1E7AEC93" w14:textId="77777777" w:rsidR="00B61199" w:rsidRPr="009D04AB" w:rsidRDefault="00B61199" w:rsidP="00B61199">
      <w:pPr>
        <w:rPr>
          <w:rFonts w:ascii="Arial" w:hAnsi="Arial" w:cs="Arial"/>
          <w:sz w:val="21"/>
          <w:szCs w:val="21"/>
        </w:rPr>
      </w:pPr>
      <w:r w:rsidRPr="009D04AB">
        <w:rPr>
          <w:rFonts w:ascii="Arial" w:hAnsi="Arial" w:cs="Arial"/>
          <w:sz w:val="21"/>
          <w:szCs w:val="21"/>
        </w:rPr>
        <w:t xml:space="preserve">Reports to: </w:t>
      </w:r>
      <w:r w:rsidR="00B3683E" w:rsidRPr="009D04AB">
        <w:rPr>
          <w:rFonts w:ascii="Arial" w:hAnsi="Arial" w:cs="Arial"/>
          <w:sz w:val="21"/>
          <w:szCs w:val="21"/>
        </w:rPr>
        <w:t>[title]</w:t>
      </w:r>
    </w:p>
    <w:p w14:paraId="6CD283D7" w14:textId="77777777" w:rsidR="00B61199" w:rsidRPr="009D04AB" w:rsidRDefault="006B0224" w:rsidP="00B61199">
      <w:pPr>
        <w:rPr>
          <w:rFonts w:ascii="Arial" w:hAnsi="Arial" w:cs="Arial"/>
          <w:sz w:val="21"/>
          <w:szCs w:val="21"/>
        </w:rPr>
      </w:pPr>
      <w:r w:rsidRPr="009D04AB">
        <w:rPr>
          <w:rFonts w:ascii="Arial" w:hAnsi="Arial" w:cs="Arial"/>
          <w:sz w:val="21"/>
          <w:szCs w:val="21"/>
        </w:rPr>
        <w:t>Supervisory Responsibility</w:t>
      </w:r>
      <w:r w:rsidR="00B61199" w:rsidRPr="009D04AB">
        <w:rPr>
          <w:rFonts w:ascii="Arial" w:hAnsi="Arial" w:cs="Arial"/>
          <w:sz w:val="21"/>
          <w:szCs w:val="21"/>
        </w:rPr>
        <w:t xml:space="preserve">: </w:t>
      </w:r>
      <w:r w:rsidR="00B3683E" w:rsidRPr="009D04AB">
        <w:rPr>
          <w:rFonts w:ascii="Arial" w:hAnsi="Arial" w:cs="Arial"/>
          <w:sz w:val="21"/>
          <w:szCs w:val="21"/>
        </w:rPr>
        <w:t>[</w:t>
      </w:r>
      <w:r w:rsidR="00101741" w:rsidRPr="009D04AB">
        <w:rPr>
          <w:rFonts w:ascii="Arial" w:hAnsi="Arial" w:cs="Arial"/>
          <w:sz w:val="21"/>
          <w:szCs w:val="21"/>
        </w:rPr>
        <w:t>Individual Contributor</w:t>
      </w:r>
      <w:r w:rsidR="00B3683E" w:rsidRPr="009D04AB">
        <w:rPr>
          <w:rFonts w:ascii="Arial" w:hAnsi="Arial" w:cs="Arial"/>
          <w:sz w:val="21"/>
          <w:szCs w:val="21"/>
        </w:rPr>
        <w:t xml:space="preserve"> or Supervisory Role]</w:t>
      </w:r>
    </w:p>
    <w:p w14:paraId="6318B109" w14:textId="77777777" w:rsidR="00B30098" w:rsidRPr="009D04AB" w:rsidRDefault="006B0224" w:rsidP="00B30098">
      <w:pPr>
        <w:rPr>
          <w:rFonts w:ascii="Arial" w:hAnsi="Arial" w:cs="Arial"/>
          <w:sz w:val="21"/>
          <w:szCs w:val="21"/>
        </w:rPr>
      </w:pPr>
      <w:r w:rsidRPr="009D04AB">
        <w:rPr>
          <w:rFonts w:ascii="Arial" w:hAnsi="Arial" w:cs="Arial"/>
          <w:sz w:val="21"/>
          <w:szCs w:val="21"/>
        </w:rPr>
        <w:t>Full-time or Part-time</w:t>
      </w:r>
      <w:r w:rsidR="00B30098" w:rsidRPr="009D04AB">
        <w:rPr>
          <w:rFonts w:ascii="Arial" w:hAnsi="Arial" w:cs="Arial"/>
          <w:sz w:val="21"/>
          <w:szCs w:val="21"/>
        </w:rPr>
        <w:t>:</w:t>
      </w:r>
      <w:r w:rsidR="00C91495" w:rsidRPr="009D04AB">
        <w:rPr>
          <w:rFonts w:ascii="Arial" w:hAnsi="Arial" w:cs="Arial"/>
          <w:sz w:val="21"/>
          <w:szCs w:val="21"/>
        </w:rPr>
        <w:t xml:space="preserve"> </w:t>
      </w:r>
    </w:p>
    <w:p w14:paraId="454C8FB2" w14:textId="77777777" w:rsidR="009D04AB" w:rsidRPr="009D04AB" w:rsidRDefault="009D04AB" w:rsidP="00B30098">
      <w:pPr>
        <w:rPr>
          <w:rFonts w:ascii="Arial" w:hAnsi="Arial" w:cs="Arial"/>
          <w:sz w:val="21"/>
          <w:szCs w:val="21"/>
        </w:rPr>
      </w:pPr>
      <w:r w:rsidRPr="009D04AB">
        <w:rPr>
          <w:rFonts w:ascii="Arial" w:hAnsi="Arial" w:cs="Arial"/>
          <w:b/>
          <w:noProof/>
          <w:sz w:val="21"/>
          <w:szCs w:val="21"/>
          <w:u w:val="single"/>
        </w:rPr>
        <mc:AlternateContent>
          <mc:Choice Requires="wps">
            <w:drawing>
              <wp:anchor distT="0" distB="0" distL="114300" distR="114300" simplePos="0" relativeHeight="251659264" behindDoc="0" locked="0" layoutInCell="1" allowOverlap="1" wp14:anchorId="52742E1B" wp14:editId="6452188A">
                <wp:simplePos x="0" y="0"/>
                <wp:positionH relativeFrom="column">
                  <wp:posOffset>-9525</wp:posOffset>
                </wp:positionH>
                <wp:positionV relativeFrom="paragraph">
                  <wp:posOffset>152400</wp:posOffset>
                </wp:positionV>
                <wp:extent cx="3209925" cy="8763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876300"/>
                        </a:xfrm>
                        <a:prstGeom prst="rect">
                          <a:avLst/>
                        </a:prstGeom>
                        <a:solidFill>
                          <a:srgbClr val="FFFFFF"/>
                        </a:solidFill>
                        <a:ln w="9525">
                          <a:solidFill>
                            <a:srgbClr val="000000"/>
                          </a:solidFill>
                          <a:miter lim="800000"/>
                          <a:headEnd/>
                          <a:tailEnd/>
                        </a:ln>
                      </wps:spPr>
                      <wps:txbx>
                        <w:txbxContent>
                          <w:p w14:paraId="2964933E" w14:textId="77777777" w:rsidR="00911BCB" w:rsidRPr="00B30098" w:rsidRDefault="00911BCB" w:rsidP="00911BCB">
                            <w:pPr>
                              <w:rPr>
                                <w:rFonts w:ascii="Arial" w:hAnsi="Arial" w:cs="Arial"/>
                                <w:b/>
                                <w:sz w:val="21"/>
                                <w:szCs w:val="21"/>
                              </w:rPr>
                            </w:pPr>
                            <w:r w:rsidRPr="00B30098">
                              <w:rPr>
                                <w:rFonts w:ascii="Arial" w:hAnsi="Arial" w:cs="Arial"/>
                                <w:b/>
                                <w:sz w:val="21"/>
                                <w:szCs w:val="21"/>
                              </w:rPr>
                              <w:t>HR Use Only</w:t>
                            </w:r>
                            <w:r>
                              <w:rPr>
                                <w:rFonts w:ascii="Arial" w:hAnsi="Arial" w:cs="Arial"/>
                                <w:b/>
                                <w:sz w:val="21"/>
                                <w:szCs w:val="21"/>
                              </w:rPr>
                              <w:t>:</w:t>
                            </w:r>
                          </w:p>
                          <w:p w14:paraId="12716FB8" w14:textId="77777777" w:rsidR="00911BCB" w:rsidRDefault="00911BCB" w:rsidP="00733289">
                            <w:pPr>
                              <w:spacing w:line="240" w:lineRule="auto"/>
                              <w:rPr>
                                <w:rFonts w:ascii="Arial" w:hAnsi="Arial" w:cs="Arial"/>
                                <w:sz w:val="21"/>
                                <w:szCs w:val="21"/>
                              </w:rPr>
                            </w:pPr>
                            <w:r w:rsidRPr="00A96239">
                              <w:rPr>
                                <w:rFonts w:ascii="Arial" w:hAnsi="Arial" w:cs="Arial"/>
                                <w:b/>
                                <w:sz w:val="21"/>
                                <w:szCs w:val="21"/>
                              </w:rPr>
                              <w:t>FLSA Status:</w:t>
                            </w:r>
                            <w:r>
                              <w:rPr>
                                <w:rFonts w:ascii="Arial" w:hAnsi="Arial" w:cs="Arial"/>
                                <w:sz w:val="21"/>
                                <w:szCs w:val="21"/>
                              </w:rPr>
                              <w:t xml:space="preserve"> [‘Exempt’ or ‘Non-exempt</w:t>
                            </w:r>
                            <w:r w:rsidRPr="004C1F40">
                              <w:rPr>
                                <w:rFonts w:ascii="Arial" w:hAnsi="Arial" w:cs="Arial"/>
                                <w:sz w:val="21"/>
                                <w:szCs w:val="21"/>
                              </w:rPr>
                              <w:t>’]</w:t>
                            </w:r>
                          </w:p>
                          <w:p w14:paraId="24D7902E" w14:textId="77777777" w:rsidR="00911BCB" w:rsidRDefault="00911BCB" w:rsidP="00733289">
                            <w:pPr>
                              <w:pStyle w:val="NoSpacing"/>
                              <w:rPr>
                                <w:rFonts w:ascii="Arial" w:hAnsi="Arial" w:cs="Arial"/>
                                <w:sz w:val="21"/>
                                <w:szCs w:val="21"/>
                              </w:rPr>
                            </w:pPr>
                            <w:r w:rsidRPr="00A96239">
                              <w:rPr>
                                <w:rFonts w:ascii="Arial" w:hAnsi="Arial" w:cs="Arial"/>
                                <w:b/>
                                <w:sz w:val="21"/>
                                <w:szCs w:val="21"/>
                              </w:rPr>
                              <w:t>NAICS Code</w:t>
                            </w:r>
                            <w:r>
                              <w:rPr>
                                <w:rFonts w:ascii="Arial" w:hAnsi="Arial" w:cs="Arial"/>
                                <w:sz w:val="21"/>
                                <w:szCs w:val="21"/>
                              </w:rPr>
                              <w:t>:</w:t>
                            </w:r>
                          </w:p>
                          <w:p w14:paraId="7CC3003C" w14:textId="77777777" w:rsidR="00911BCB" w:rsidRDefault="00911B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742E1B" id="_x0000_t202" coordsize="21600,21600" o:spt="202" path="m,l,21600r21600,l21600,xe">
                <v:stroke joinstyle="miter"/>
                <v:path gradientshapeok="t" o:connecttype="rect"/>
              </v:shapetype>
              <v:shape id="Text Box 2" o:spid="_x0000_s1026" type="#_x0000_t202" style="position:absolute;margin-left:-.75pt;margin-top:12pt;width:252.7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">
                <v:textbox>
                  <w:txbxContent>
                    <w:p w14:paraId="2964933E" w14:textId="77777777" w:rsidR="00911BCB" w:rsidRPr="00B30098" w:rsidRDefault="00911BCB" w:rsidP="00911BCB">
                      <w:pPr>
                        <w:rPr>
                          <w:rFonts w:ascii="Arial" w:hAnsi="Arial" w:cs="Arial"/>
                          <w:b/>
                          <w:sz w:val="21"/>
                          <w:szCs w:val="21"/>
                        </w:rPr>
                      </w:pPr>
                      <w:r w:rsidRPr="00B30098">
                        <w:rPr>
                          <w:rFonts w:ascii="Arial" w:hAnsi="Arial" w:cs="Arial"/>
                          <w:b/>
                          <w:sz w:val="21"/>
                          <w:szCs w:val="21"/>
                        </w:rPr>
                        <w:t>HR Use Only</w:t>
                      </w:r>
                      <w:r>
                        <w:rPr>
                          <w:rFonts w:ascii="Arial" w:hAnsi="Arial" w:cs="Arial"/>
                          <w:b/>
                          <w:sz w:val="21"/>
                          <w:szCs w:val="21"/>
                        </w:rPr>
                        <w:t>:</w:t>
                      </w:r>
                    </w:p>
                    <w:p w14:paraId="12716FB8" w14:textId="77777777" w:rsidR="00911BCB" w:rsidRDefault="00911BCB" w:rsidP="00733289">
                      <w:pPr>
                        <w:spacing w:line="240" w:lineRule="auto"/>
                        <w:rPr>
                          <w:rFonts w:ascii="Arial" w:hAnsi="Arial" w:cs="Arial"/>
                          <w:sz w:val="21"/>
                          <w:szCs w:val="21"/>
                        </w:rPr>
                      </w:pPr>
                      <w:r w:rsidRPr="00A96239">
                        <w:rPr>
                          <w:rFonts w:ascii="Arial" w:hAnsi="Arial" w:cs="Arial"/>
                          <w:b/>
                          <w:sz w:val="21"/>
                          <w:szCs w:val="21"/>
                        </w:rPr>
                        <w:t>FLSA Status:</w:t>
                      </w:r>
                      <w:r>
                        <w:rPr>
                          <w:rFonts w:ascii="Arial" w:hAnsi="Arial" w:cs="Arial"/>
                          <w:sz w:val="21"/>
                          <w:szCs w:val="21"/>
                        </w:rPr>
                        <w:t xml:space="preserve"> [‘Exempt’ or ‘Non-exempt</w:t>
                      </w:r>
                      <w:r w:rsidRPr="004C1F40">
                        <w:rPr>
                          <w:rFonts w:ascii="Arial" w:hAnsi="Arial" w:cs="Arial"/>
                          <w:sz w:val="21"/>
                          <w:szCs w:val="21"/>
                        </w:rPr>
                        <w:t>’]</w:t>
                      </w:r>
                    </w:p>
                    <w:p w14:paraId="24D7902E" w14:textId="77777777" w:rsidR="00911BCB" w:rsidRDefault="00911BCB" w:rsidP="00733289">
                      <w:pPr>
                        <w:pStyle w:val="NoSpacing"/>
                        <w:rPr>
                          <w:rFonts w:ascii="Arial" w:hAnsi="Arial" w:cs="Arial"/>
                          <w:sz w:val="21"/>
                          <w:szCs w:val="21"/>
                        </w:rPr>
                      </w:pPr>
                      <w:r w:rsidRPr="00A96239">
                        <w:rPr>
                          <w:rFonts w:ascii="Arial" w:hAnsi="Arial" w:cs="Arial"/>
                          <w:b/>
                          <w:sz w:val="21"/>
                          <w:szCs w:val="21"/>
                        </w:rPr>
                        <w:t>NAICS Code</w:t>
                      </w:r>
                      <w:r>
                        <w:rPr>
                          <w:rFonts w:ascii="Arial" w:hAnsi="Arial" w:cs="Arial"/>
                          <w:sz w:val="21"/>
                          <w:szCs w:val="21"/>
                        </w:rPr>
                        <w:t>:</w:t>
                      </w:r>
                    </w:p>
                    <w:p w14:paraId="7CC3003C" w14:textId="77777777" w:rsidR="00911BCB" w:rsidRDefault="00911BCB"/>
                  </w:txbxContent>
                </v:textbox>
              </v:shape>
            </w:pict>
          </mc:Fallback>
        </mc:AlternateContent>
      </w:r>
    </w:p>
    <w:p w14:paraId="253168F2" w14:textId="77777777" w:rsidR="00911BCB" w:rsidRPr="009D04AB" w:rsidRDefault="00911BCB" w:rsidP="00911BCB">
      <w:pPr>
        <w:pStyle w:val="NoSpacing"/>
        <w:ind w:firstLine="720"/>
        <w:rPr>
          <w:rFonts w:ascii="Arial" w:hAnsi="Arial" w:cs="Arial"/>
          <w:b/>
          <w:sz w:val="21"/>
          <w:szCs w:val="21"/>
          <w:u w:val="single"/>
        </w:rPr>
      </w:pPr>
    </w:p>
    <w:p w14:paraId="7393D81D" w14:textId="77777777" w:rsidR="00911BCB" w:rsidRPr="009D04AB" w:rsidRDefault="00911BCB" w:rsidP="00911BCB">
      <w:pPr>
        <w:pStyle w:val="NoSpacing"/>
        <w:ind w:firstLine="720"/>
        <w:rPr>
          <w:rFonts w:ascii="Arial" w:hAnsi="Arial" w:cs="Arial"/>
          <w:b/>
          <w:sz w:val="21"/>
          <w:szCs w:val="21"/>
          <w:u w:val="single"/>
        </w:rPr>
      </w:pPr>
    </w:p>
    <w:p w14:paraId="09D6C653" w14:textId="77777777" w:rsidR="00911BCB" w:rsidRPr="009D04AB" w:rsidRDefault="00911BCB" w:rsidP="00911BCB">
      <w:pPr>
        <w:pStyle w:val="NoSpacing"/>
        <w:ind w:firstLine="720"/>
        <w:rPr>
          <w:rFonts w:ascii="Arial" w:hAnsi="Arial" w:cs="Arial"/>
          <w:b/>
          <w:sz w:val="21"/>
          <w:szCs w:val="21"/>
          <w:u w:val="single"/>
        </w:rPr>
      </w:pPr>
    </w:p>
    <w:p w14:paraId="0F832650" w14:textId="77777777" w:rsidR="00911BCB" w:rsidRPr="009D04AB" w:rsidRDefault="00911BCB" w:rsidP="00911BCB">
      <w:pPr>
        <w:pStyle w:val="NoSpacing"/>
        <w:ind w:firstLine="720"/>
        <w:rPr>
          <w:rFonts w:ascii="Arial" w:hAnsi="Arial" w:cs="Arial"/>
          <w:b/>
          <w:sz w:val="21"/>
          <w:szCs w:val="21"/>
          <w:u w:val="single"/>
        </w:rPr>
      </w:pPr>
    </w:p>
    <w:p w14:paraId="35617B78" w14:textId="77777777" w:rsidR="00911BCB" w:rsidRPr="009D04AB" w:rsidRDefault="00911BCB" w:rsidP="00911BCB">
      <w:pPr>
        <w:pStyle w:val="NoSpacing"/>
        <w:ind w:firstLine="720"/>
        <w:rPr>
          <w:rFonts w:ascii="Arial" w:hAnsi="Arial" w:cs="Arial"/>
          <w:b/>
          <w:sz w:val="21"/>
          <w:szCs w:val="21"/>
          <w:u w:val="single"/>
        </w:rPr>
      </w:pPr>
    </w:p>
    <w:p w14:paraId="77CA6B1B" w14:textId="77777777" w:rsidR="00983994" w:rsidRPr="009D04AB" w:rsidRDefault="00983994" w:rsidP="00911BCB">
      <w:pPr>
        <w:pStyle w:val="NoSpacing"/>
        <w:ind w:firstLine="720"/>
        <w:rPr>
          <w:rFonts w:ascii="Arial" w:hAnsi="Arial" w:cs="Arial"/>
          <w:b/>
          <w:sz w:val="21"/>
          <w:szCs w:val="21"/>
          <w:u w:val="single"/>
        </w:rPr>
      </w:pPr>
    </w:p>
    <w:p w14:paraId="2B7BD3B6" w14:textId="77777777" w:rsidR="00911BCB" w:rsidRPr="009D04AB" w:rsidRDefault="00911BCB" w:rsidP="008A1BC2">
      <w:pPr>
        <w:pStyle w:val="NoSpacing"/>
        <w:rPr>
          <w:rFonts w:ascii="Arial" w:hAnsi="Arial" w:cs="Arial"/>
          <w:b/>
          <w:sz w:val="21"/>
          <w:szCs w:val="21"/>
          <w:u w:val="single"/>
        </w:rPr>
      </w:pPr>
    </w:p>
    <w:p w14:paraId="4875ABFB" w14:textId="77777777" w:rsidR="008A1BC2" w:rsidRPr="009D04AB" w:rsidRDefault="00512818" w:rsidP="008A1BC2">
      <w:pPr>
        <w:pStyle w:val="NoSpacing"/>
        <w:rPr>
          <w:rFonts w:ascii="Arial" w:hAnsi="Arial" w:cs="Arial"/>
          <w:b/>
          <w:sz w:val="21"/>
          <w:szCs w:val="21"/>
          <w:u w:val="single"/>
        </w:rPr>
      </w:pPr>
      <w:r w:rsidRPr="009D04AB">
        <w:rPr>
          <w:rFonts w:ascii="Arial" w:hAnsi="Arial" w:cs="Arial"/>
          <w:b/>
          <w:sz w:val="21"/>
          <w:szCs w:val="21"/>
          <w:u w:val="single"/>
        </w:rPr>
        <w:t>Objective</w:t>
      </w:r>
    </w:p>
    <w:p w14:paraId="6553A53B" w14:textId="77777777" w:rsidR="00101741" w:rsidRPr="009D04AB" w:rsidRDefault="00101741" w:rsidP="008A1BC2">
      <w:pPr>
        <w:pStyle w:val="NoSpacing"/>
        <w:rPr>
          <w:rFonts w:ascii="Arial" w:hAnsi="Arial" w:cs="Arial"/>
          <w:sz w:val="21"/>
          <w:szCs w:val="21"/>
        </w:rPr>
      </w:pPr>
    </w:p>
    <w:p w14:paraId="54F6BB99" w14:textId="3FB03A50" w:rsidR="009D04AB" w:rsidRPr="009D04AB" w:rsidRDefault="009D04AB" w:rsidP="009D04AB">
      <w:pPr>
        <w:pStyle w:val="NoSpacing"/>
        <w:rPr>
          <w:rFonts w:ascii="Arial" w:hAnsi="Arial" w:cs="Arial"/>
          <w:sz w:val="21"/>
          <w:szCs w:val="21"/>
        </w:rPr>
      </w:pPr>
      <w:r w:rsidRPr="009D04AB">
        <w:rPr>
          <w:rFonts w:ascii="Arial" w:hAnsi="Arial" w:cs="Arial"/>
          <w:sz w:val="21"/>
          <w:szCs w:val="21"/>
        </w:rPr>
        <w:t>2-3 sentences describing the job, who it reports to, and its general purpose</w:t>
      </w:r>
      <w:r w:rsidR="000A0C02">
        <w:rPr>
          <w:rFonts w:ascii="Arial" w:hAnsi="Arial" w:cs="Arial"/>
          <w:sz w:val="21"/>
          <w:szCs w:val="21"/>
        </w:rPr>
        <w:t xml:space="preserve"> at Moody.</w:t>
      </w:r>
    </w:p>
    <w:p w14:paraId="1887BD64" w14:textId="77777777" w:rsidR="009D04AB" w:rsidRPr="009D04AB" w:rsidRDefault="009D04AB" w:rsidP="008A1BC2">
      <w:pPr>
        <w:pStyle w:val="NoSpacing"/>
        <w:ind w:left="1440"/>
        <w:rPr>
          <w:rFonts w:ascii="Arial" w:hAnsi="Arial" w:cs="Arial"/>
          <w:sz w:val="21"/>
          <w:szCs w:val="21"/>
        </w:rPr>
      </w:pPr>
    </w:p>
    <w:p w14:paraId="2A7972E1" w14:textId="77777777" w:rsidR="008A1BC2" w:rsidRPr="009D04AB" w:rsidRDefault="00512818" w:rsidP="00101741">
      <w:pPr>
        <w:pStyle w:val="NoSpacing"/>
        <w:rPr>
          <w:rFonts w:ascii="Arial" w:hAnsi="Arial" w:cs="Arial"/>
          <w:b/>
          <w:sz w:val="21"/>
          <w:szCs w:val="21"/>
          <w:u w:val="single"/>
        </w:rPr>
      </w:pPr>
      <w:r w:rsidRPr="009D04AB">
        <w:rPr>
          <w:rFonts w:ascii="Arial" w:hAnsi="Arial" w:cs="Arial"/>
          <w:b/>
          <w:sz w:val="21"/>
          <w:szCs w:val="21"/>
          <w:u w:val="single"/>
        </w:rPr>
        <w:t>Essential Functions</w:t>
      </w:r>
    </w:p>
    <w:p w14:paraId="1038FB81" w14:textId="77777777" w:rsidR="00716A8F" w:rsidRPr="009D04AB" w:rsidRDefault="00716A8F" w:rsidP="00101741">
      <w:pPr>
        <w:pStyle w:val="NoSpacing"/>
        <w:rPr>
          <w:rFonts w:ascii="Arial" w:hAnsi="Arial" w:cs="Arial"/>
          <w:b/>
          <w:sz w:val="21"/>
          <w:szCs w:val="21"/>
          <w:u w:val="single"/>
        </w:rPr>
      </w:pPr>
    </w:p>
    <w:p w14:paraId="75154E90" w14:textId="77777777" w:rsidR="009D04AB" w:rsidRPr="009D04AB" w:rsidRDefault="009D04AB" w:rsidP="009D04AB">
      <w:pPr>
        <w:pStyle w:val="NoSpacing"/>
        <w:rPr>
          <w:rFonts w:ascii="Arial" w:hAnsi="Arial" w:cs="Arial"/>
          <w:i/>
          <w:sz w:val="21"/>
          <w:szCs w:val="21"/>
        </w:rPr>
      </w:pPr>
      <w:r w:rsidRPr="009D04AB">
        <w:rPr>
          <w:rFonts w:ascii="Arial" w:hAnsi="Arial" w:cs="Arial"/>
          <w:i/>
          <w:sz w:val="21"/>
          <w:szCs w:val="21"/>
        </w:rPr>
        <w:t>Reasonable accommodations may be made to enable individuals with disabilities to perform the essential functions of the position.</w:t>
      </w:r>
    </w:p>
    <w:p w14:paraId="4D73EE30" w14:textId="77777777" w:rsidR="009D04AB" w:rsidRPr="009D04AB" w:rsidRDefault="009D04AB" w:rsidP="009D04AB">
      <w:pPr>
        <w:pStyle w:val="NoSpacing"/>
        <w:rPr>
          <w:rFonts w:ascii="Arial" w:hAnsi="Arial" w:cs="Arial"/>
          <w:i/>
          <w:sz w:val="21"/>
          <w:szCs w:val="21"/>
        </w:rPr>
      </w:pPr>
    </w:p>
    <w:p w14:paraId="3CA8753B" w14:textId="7FD6D965" w:rsidR="00D76712" w:rsidRPr="000A0C02" w:rsidRDefault="00716A8F" w:rsidP="000A0C02">
      <w:pPr>
        <w:pStyle w:val="Heading1"/>
        <w:numPr>
          <w:ilvl w:val="0"/>
          <w:numId w:val="5"/>
        </w:numPr>
        <w:jc w:val="left"/>
        <w:rPr>
          <w:rFonts w:ascii="Arial" w:hAnsi="Arial" w:cs="Arial"/>
          <w:sz w:val="21"/>
          <w:szCs w:val="21"/>
        </w:rPr>
      </w:pPr>
      <w:r w:rsidRPr="009D04AB">
        <w:rPr>
          <w:rFonts w:ascii="Arial" w:hAnsi="Arial" w:cs="Arial"/>
          <w:sz w:val="21"/>
          <w:szCs w:val="21"/>
        </w:rPr>
        <w:t>[</w:t>
      </w:r>
      <w:r w:rsidRPr="009D04AB">
        <w:rPr>
          <w:rFonts w:ascii="Arial" w:hAnsi="Arial" w:cs="Arial"/>
          <w:b w:val="0"/>
          <w:sz w:val="21"/>
          <w:szCs w:val="21"/>
        </w:rPr>
        <w:t>6-10 Bullet Points, in order of importance</w:t>
      </w:r>
      <w:r w:rsidRPr="009D04AB">
        <w:rPr>
          <w:rFonts w:ascii="Arial" w:hAnsi="Arial" w:cs="Arial"/>
          <w:sz w:val="21"/>
          <w:szCs w:val="21"/>
        </w:rPr>
        <w:t>]</w:t>
      </w:r>
    </w:p>
    <w:p w14:paraId="61F16728" w14:textId="4E3628A9" w:rsidR="005C4810" w:rsidRPr="009D04AB" w:rsidRDefault="005C4810" w:rsidP="005C4810">
      <w:pPr>
        <w:pStyle w:val="ListParagraph"/>
        <w:numPr>
          <w:ilvl w:val="0"/>
          <w:numId w:val="5"/>
        </w:numPr>
        <w:rPr>
          <w:rFonts w:ascii="Arial" w:hAnsi="Arial" w:cs="Arial"/>
          <w:sz w:val="21"/>
          <w:szCs w:val="21"/>
        </w:rPr>
      </w:pPr>
      <w:r w:rsidRPr="009D04AB">
        <w:rPr>
          <w:rFonts w:ascii="Arial" w:hAnsi="Arial" w:cs="Arial"/>
          <w:sz w:val="21"/>
          <w:szCs w:val="21"/>
        </w:rPr>
        <w:t>Fulfill other duties as assigned</w:t>
      </w:r>
      <w:r w:rsidR="000A0C02">
        <w:rPr>
          <w:rFonts w:ascii="Arial" w:hAnsi="Arial" w:cs="Arial"/>
          <w:sz w:val="21"/>
          <w:szCs w:val="21"/>
        </w:rPr>
        <w:t xml:space="preserve"> by the [title]</w:t>
      </w:r>
    </w:p>
    <w:p w14:paraId="36A0D949" w14:textId="77777777" w:rsidR="006B0224" w:rsidRPr="009D04AB" w:rsidRDefault="006B0224" w:rsidP="00101741">
      <w:pPr>
        <w:pStyle w:val="NoSpacing"/>
        <w:rPr>
          <w:rFonts w:ascii="Arial" w:hAnsi="Arial" w:cs="Arial"/>
          <w:sz w:val="21"/>
          <w:szCs w:val="21"/>
          <w:u w:val="single"/>
        </w:rPr>
      </w:pPr>
    </w:p>
    <w:p w14:paraId="53BCA367" w14:textId="77777777" w:rsidR="008A1BC2" w:rsidRPr="009D04AB" w:rsidRDefault="008A1BC2" w:rsidP="00101741">
      <w:pPr>
        <w:pStyle w:val="NoSpacing"/>
        <w:rPr>
          <w:rFonts w:ascii="Arial" w:hAnsi="Arial" w:cs="Arial"/>
          <w:b/>
          <w:sz w:val="21"/>
          <w:szCs w:val="21"/>
          <w:u w:val="single"/>
        </w:rPr>
      </w:pPr>
      <w:r w:rsidRPr="009D04AB">
        <w:rPr>
          <w:rFonts w:ascii="Arial" w:hAnsi="Arial" w:cs="Arial"/>
          <w:b/>
          <w:sz w:val="21"/>
          <w:szCs w:val="21"/>
          <w:u w:val="single"/>
        </w:rPr>
        <w:t>Minimum Requirements</w:t>
      </w:r>
    </w:p>
    <w:p w14:paraId="06D5971D" w14:textId="77777777" w:rsidR="009D04AB" w:rsidRPr="009D04AB" w:rsidRDefault="009D04AB" w:rsidP="00101741">
      <w:pPr>
        <w:pStyle w:val="NoSpacing"/>
        <w:rPr>
          <w:rFonts w:ascii="Arial" w:hAnsi="Arial" w:cs="Arial"/>
          <w:b/>
          <w:sz w:val="21"/>
          <w:szCs w:val="21"/>
          <w:u w:val="single"/>
        </w:rPr>
      </w:pPr>
    </w:p>
    <w:p w14:paraId="4B12EE34" w14:textId="77777777" w:rsidR="009D04AB" w:rsidRPr="009D04AB" w:rsidRDefault="009D04AB" w:rsidP="000A0C02">
      <w:pPr>
        <w:pStyle w:val="NoSpacing"/>
        <w:rPr>
          <w:rFonts w:ascii="Arial" w:hAnsi="Arial" w:cs="Arial"/>
          <w:b/>
          <w:sz w:val="21"/>
          <w:szCs w:val="21"/>
          <w:u w:val="single"/>
        </w:rPr>
      </w:pPr>
    </w:p>
    <w:p w14:paraId="30492359" w14:textId="77777777" w:rsidR="008A1BC2" w:rsidRPr="009D04AB" w:rsidRDefault="008A1BC2" w:rsidP="00101741">
      <w:pPr>
        <w:pStyle w:val="NoSpacing"/>
        <w:rPr>
          <w:rFonts w:ascii="Arial" w:hAnsi="Arial" w:cs="Arial"/>
          <w:sz w:val="21"/>
          <w:szCs w:val="21"/>
        </w:rPr>
      </w:pPr>
    </w:p>
    <w:p w14:paraId="00DDDABD" w14:textId="77777777" w:rsidR="00761F77" w:rsidRPr="009D04AB" w:rsidRDefault="008A1BC2" w:rsidP="00101741">
      <w:pPr>
        <w:pStyle w:val="NoSpacing"/>
        <w:rPr>
          <w:rFonts w:ascii="Arial" w:hAnsi="Arial" w:cs="Arial"/>
          <w:b/>
          <w:sz w:val="21"/>
          <w:szCs w:val="21"/>
          <w:u w:val="single"/>
        </w:rPr>
      </w:pPr>
      <w:r w:rsidRPr="009D04AB">
        <w:rPr>
          <w:rFonts w:ascii="Arial" w:hAnsi="Arial" w:cs="Arial"/>
          <w:b/>
          <w:sz w:val="21"/>
          <w:szCs w:val="21"/>
          <w:u w:val="single"/>
        </w:rPr>
        <w:t>Preferred Requirements</w:t>
      </w:r>
    </w:p>
    <w:p w14:paraId="5A1D2A1F" w14:textId="77777777" w:rsidR="009D04AB" w:rsidRPr="009D04AB" w:rsidRDefault="009D04AB" w:rsidP="00101741">
      <w:pPr>
        <w:pStyle w:val="NoSpacing"/>
        <w:rPr>
          <w:rFonts w:ascii="Arial" w:hAnsi="Arial" w:cs="Arial"/>
          <w:b/>
          <w:sz w:val="21"/>
          <w:szCs w:val="21"/>
          <w:u w:val="single"/>
        </w:rPr>
      </w:pPr>
    </w:p>
    <w:p w14:paraId="2BE5E093" w14:textId="77777777" w:rsidR="009D04AB" w:rsidRPr="009D04AB" w:rsidRDefault="009D04AB" w:rsidP="00101741">
      <w:pPr>
        <w:pStyle w:val="NoSpacing"/>
        <w:rPr>
          <w:rFonts w:ascii="Arial" w:hAnsi="Arial" w:cs="Arial"/>
          <w:b/>
          <w:sz w:val="21"/>
          <w:szCs w:val="21"/>
          <w:u w:val="single"/>
        </w:rPr>
      </w:pPr>
    </w:p>
    <w:p w14:paraId="2CE52944" w14:textId="77777777" w:rsidR="00983994" w:rsidRPr="009D04AB" w:rsidRDefault="00983994" w:rsidP="00101741">
      <w:pPr>
        <w:pStyle w:val="NoSpacing"/>
        <w:rPr>
          <w:rFonts w:ascii="Arial" w:hAnsi="Arial" w:cs="Arial"/>
          <w:b/>
          <w:sz w:val="21"/>
          <w:szCs w:val="21"/>
          <w:u w:val="single"/>
        </w:rPr>
      </w:pPr>
    </w:p>
    <w:p w14:paraId="6E6CE294" w14:textId="77777777" w:rsidR="00761F77" w:rsidRPr="009D04AB" w:rsidRDefault="00983994" w:rsidP="00101741">
      <w:pPr>
        <w:rPr>
          <w:rFonts w:ascii="Arial" w:hAnsi="Arial" w:cs="Arial"/>
          <w:b/>
          <w:sz w:val="21"/>
          <w:szCs w:val="21"/>
          <w:u w:val="single"/>
        </w:rPr>
      </w:pPr>
      <w:r w:rsidRPr="009D04AB">
        <w:rPr>
          <w:rFonts w:ascii="Arial" w:hAnsi="Arial" w:cs="Arial"/>
          <w:b/>
          <w:sz w:val="21"/>
          <w:szCs w:val="21"/>
          <w:u w:val="single"/>
        </w:rPr>
        <w:t>Work Environment/Conditions</w:t>
      </w:r>
    </w:p>
    <w:p w14:paraId="623D2F8A" w14:textId="77777777" w:rsidR="00497A97" w:rsidRPr="009D04AB" w:rsidRDefault="00A651D2" w:rsidP="00101741">
      <w:pPr>
        <w:rPr>
          <w:rFonts w:ascii="Arial" w:hAnsi="Arial" w:cs="Arial"/>
          <w:i/>
          <w:sz w:val="21"/>
          <w:szCs w:val="21"/>
        </w:rPr>
      </w:pPr>
      <w:bookmarkStart w:id="0" w:name="_Hlk47529160"/>
      <w:r w:rsidRPr="009D04AB">
        <w:rPr>
          <w:rFonts w:ascii="Arial" w:hAnsi="Arial" w:cs="Arial"/>
          <w:i/>
          <w:sz w:val="21"/>
          <w:szCs w:val="21"/>
        </w:rPr>
        <w:t>Moody Bible Institute is a Christian-based Higher Education and Media Ministry. We exist to equip people with the Truth of God’s Word. If you are mission-minded, and have a servant’s heart, join us as we look to further impact the Kingdom of God.</w:t>
      </w:r>
      <w:bookmarkEnd w:id="0"/>
    </w:p>
    <w:p w14:paraId="6055B100" w14:textId="25A6210B" w:rsidR="009D04AB" w:rsidRDefault="009D04AB" w:rsidP="00101741">
      <w:pPr>
        <w:rPr>
          <w:rFonts w:ascii="Arial" w:hAnsi="Arial" w:cs="Arial"/>
          <w:sz w:val="21"/>
          <w:szCs w:val="21"/>
        </w:rPr>
      </w:pPr>
      <w:r w:rsidRPr="009D04AB">
        <w:rPr>
          <w:rFonts w:ascii="Arial" w:hAnsi="Arial" w:cs="Arial"/>
          <w:sz w:val="21"/>
          <w:szCs w:val="21"/>
        </w:rPr>
        <w:t>[Basic Information regarding the environment (i.e. location, working hours, physical expectations)]</w:t>
      </w:r>
    </w:p>
    <w:p w14:paraId="650F404B" w14:textId="77777777" w:rsidR="00D76712" w:rsidRDefault="00D76712" w:rsidP="00D76712">
      <w:pPr>
        <w:spacing w:before="100" w:beforeAutospacing="1" w:after="100" w:afterAutospacing="1" w:line="240" w:lineRule="auto"/>
        <w:rPr>
          <w:rFonts w:ascii="Arial" w:hAnsi="Arial" w:cs="Arial"/>
          <w:b/>
          <w:bCs/>
          <w:color w:val="222222"/>
          <w:sz w:val="21"/>
          <w:szCs w:val="21"/>
          <w:u w:val="single"/>
        </w:rPr>
      </w:pPr>
      <w:r>
        <w:rPr>
          <w:rFonts w:ascii="Arial" w:hAnsi="Arial" w:cs="Arial"/>
          <w:b/>
          <w:bCs/>
          <w:color w:val="222222"/>
          <w:sz w:val="21"/>
          <w:szCs w:val="21"/>
          <w:u w:val="single"/>
        </w:rPr>
        <w:lastRenderedPageBreak/>
        <w:t>Additional Information</w:t>
      </w:r>
    </w:p>
    <w:p w14:paraId="152260E7" w14:textId="77777777" w:rsidR="00D76712" w:rsidRDefault="00D76712" w:rsidP="00D76712">
      <w:pPr>
        <w:spacing w:before="100" w:beforeAutospacing="1" w:after="100" w:afterAutospacing="1" w:line="240" w:lineRule="auto"/>
        <w:rPr>
          <w:rFonts w:ascii="Arial" w:eastAsia="Arial" w:hAnsi="Arial" w:cs="Arial"/>
          <w:color w:val="222222"/>
          <w:sz w:val="21"/>
          <w:szCs w:val="21"/>
          <w:lang w:bidi="en-US"/>
        </w:rPr>
      </w:pPr>
      <w:r>
        <w:rPr>
          <w:rFonts w:ascii="Arial" w:hAnsi="Arial" w:cs="Arial"/>
          <w:color w:val="222222"/>
          <w:sz w:val="21"/>
          <w:szCs w:val="21"/>
        </w:rPr>
        <w:t>Moody Bible Institute is a Christ-centered, multicultural community that values and seeks faculty and staff who are committed to diversity, work effectively with diverse populations, and engage others in ways that honor our rich cultural mosaic and biblical foundation. Candidates must align with MBI’s Christian identity.  Employees are expected to sign a Statement of Faith and adhere to the Community Standards.</w:t>
      </w:r>
    </w:p>
    <w:p w14:paraId="62EC47B8" w14:textId="77777777" w:rsidR="00D76712" w:rsidRDefault="00D76712" w:rsidP="00D76712">
      <w:pPr>
        <w:spacing w:before="100" w:beforeAutospacing="1" w:after="100" w:afterAutospacing="1" w:line="240" w:lineRule="auto"/>
        <w:rPr>
          <w:rFonts w:ascii="Arial" w:hAnsi="Arial" w:cs="Arial"/>
          <w:color w:val="222222"/>
          <w:sz w:val="21"/>
          <w:szCs w:val="21"/>
        </w:rPr>
      </w:pPr>
      <w:r>
        <w:rPr>
          <w:rFonts w:ascii="Arial" w:hAnsi="Arial" w:cs="Arial"/>
          <w:color w:val="222222"/>
          <w:sz w:val="21"/>
          <w:szCs w:val="21"/>
        </w:rPr>
        <w:t xml:space="preserve">We comply with all applicable laws pertaining to nondiscrimination </w:t>
      </w:r>
      <w:proofErr w:type="gramStart"/>
      <w:r>
        <w:rPr>
          <w:rFonts w:ascii="Arial" w:hAnsi="Arial" w:cs="Arial"/>
          <w:color w:val="222222"/>
          <w:sz w:val="21"/>
          <w:szCs w:val="21"/>
        </w:rPr>
        <w:t>on the basis of</w:t>
      </w:r>
      <w:proofErr w:type="gramEnd"/>
      <w:r>
        <w:rPr>
          <w:rFonts w:ascii="Arial" w:hAnsi="Arial" w:cs="Arial"/>
          <w:color w:val="222222"/>
          <w:sz w:val="21"/>
          <w:szCs w:val="21"/>
        </w:rPr>
        <w:t xml:space="preserve"> race, color, national origin, sex, age, disability, and any other applicable legally protected category.  As a religious institution, we have the right to, and do, require that employees hold beliefs consistent with our Doctrinal Statement and conduct themselves in a manner consistent with our religious beliefs, as explained in our Community Standards.</w:t>
      </w:r>
    </w:p>
    <w:p w14:paraId="714E56D8" w14:textId="77777777" w:rsidR="00D76712" w:rsidRPr="009D04AB" w:rsidRDefault="00D76712" w:rsidP="00101741">
      <w:pPr>
        <w:rPr>
          <w:rFonts w:ascii="Arial" w:hAnsi="Arial" w:cs="Arial"/>
          <w:sz w:val="21"/>
          <w:szCs w:val="21"/>
        </w:rPr>
      </w:pPr>
    </w:p>
    <w:sectPr w:rsidR="00D76712" w:rsidRPr="009D04AB" w:rsidSect="00EF4821">
      <w:headerReference w:type="default"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95239" w14:textId="77777777" w:rsidR="00B61199" w:rsidRDefault="00B61199" w:rsidP="00B61199">
      <w:pPr>
        <w:spacing w:after="0" w:line="240" w:lineRule="auto"/>
      </w:pPr>
      <w:r>
        <w:separator/>
      </w:r>
    </w:p>
  </w:endnote>
  <w:endnote w:type="continuationSeparator" w:id="0">
    <w:p w14:paraId="0ED46BC6" w14:textId="77777777" w:rsidR="00B61199" w:rsidRDefault="00B61199" w:rsidP="00B61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DC25" w14:textId="77777777" w:rsidR="00761F77" w:rsidRDefault="00761F77">
    <w:pPr>
      <w:pStyle w:val="Footer"/>
      <w:rPr>
        <w:i/>
      </w:rPr>
    </w:pPr>
  </w:p>
  <w:p w14:paraId="44ED6F1A" w14:textId="77777777" w:rsidR="00761F77" w:rsidRDefault="00761F77">
    <w:pPr>
      <w:pStyle w:val="Footer"/>
    </w:pPr>
    <w:r w:rsidRPr="00761F77">
      <w:rPr>
        <w:i/>
      </w:rPr>
      <w:t>Please note this position description is not designed to cover or contain a comprehensive listing of activities, duties or responsibilities that are required of the employee for this position. Duties, responsibilities and activities may change at any time with or without notice.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2C78B" w14:textId="77777777" w:rsidR="006346E9" w:rsidRDefault="006346E9" w:rsidP="006346E9">
    <w:pPr>
      <w:pStyle w:val="Footer"/>
    </w:pPr>
    <w:r w:rsidRPr="00761F77">
      <w:rPr>
        <w:i/>
      </w:rPr>
      <w:t>Please note this position description is not designed to cover or contain a comprehensive listing of activities, duties or responsibilities that are required of the employee for this position. Duties, responsibilities and activities may change at any time with or without notice.</w:t>
    </w:r>
  </w:p>
  <w:p w14:paraId="114DF0CC" w14:textId="77777777" w:rsidR="006346E9" w:rsidRDefault="006346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AE614" w14:textId="77777777" w:rsidR="00B61199" w:rsidRDefault="00B61199" w:rsidP="00B61199">
      <w:pPr>
        <w:spacing w:after="0" w:line="240" w:lineRule="auto"/>
      </w:pPr>
      <w:r>
        <w:separator/>
      </w:r>
    </w:p>
  </w:footnote>
  <w:footnote w:type="continuationSeparator" w:id="0">
    <w:p w14:paraId="1E1A2005" w14:textId="77777777" w:rsidR="00B61199" w:rsidRDefault="00B61199" w:rsidP="00B61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A806" w14:textId="1A4DB0C7" w:rsidR="00B61199" w:rsidRDefault="00B61199" w:rsidP="00B61199">
    <w:pPr>
      <w:pStyle w:val="Header"/>
      <w:jc w:val="right"/>
    </w:pPr>
    <w:r>
      <w:t xml:space="preserve">Date: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06C3" w14:textId="77777777" w:rsidR="00241CC6" w:rsidRDefault="00241CC6" w:rsidP="00241CC6">
    <w:pPr>
      <w:pStyle w:val="Header"/>
      <w:jc w:val="right"/>
    </w:pPr>
    <w:r>
      <w:t>Date: [Month,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166"/>
    <w:multiLevelType w:val="hybridMultilevel"/>
    <w:tmpl w:val="C8F84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A83072"/>
    <w:multiLevelType w:val="hybridMultilevel"/>
    <w:tmpl w:val="40C64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303256"/>
    <w:multiLevelType w:val="hybridMultilevel"/>
    <w:tmpl w:val="A76C5E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0085C39"/>
    <w:multiLevelType w:val="hybridMultilevel"/>
    <w:tmpl w:val="682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634C02"/>
    <w:multiLevelType w:val="hybridMultilevel"/>
    <w:tmpl w:val="60B4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565768"/>
    <w:multiLevelType w:val="singleLevel"/>
    <w:tmpl w:val="5B44C3B8"/>
    <w:lvl w:ilvl="0">
      <w:start w:val="1"/>
      <w:numFmt w:val="decimal"/>
      <w:lvlText w:val="%1."/>
      <w:lvlJc w:val="left"/>
      <w:pPr>
        <w:tabs>
          <w:tab w:val="num" w:pos="720"/>
        </w:tabs>
        <w:ind w:left="720" w:hanging="720"/>
      </w:pPr>
      <w:rPr>
        <w:rFonts w:hint="default"/>
      </w:rPr>
    </w:lvl>
  </w:abstractNum>
  <w:num w:numId="1" w16cid:durableId="647512624">
    <w:abstractNumId w:val="2"/>
  </w:num>
  <w:num w:numId="2" w16cid:durableId="1222324397">
    <w:abstractNumId w:val="4"/>
  </w:num>
  <w:num w:numId="3" w16cid:durableId="1032802907">
    <w:abstractNumId w:val="5"/>
  </w:num>
  <w:num w:numId="4" w16cid:durableId="1738626281">
    <w:abstractNumId w:val="1"/>
  </w:num>
  <w:num w:numId="5" w16cid:durableId="1364598415">
    <w:abstractNumId w:val="3"/>
  </w:num>
  <w:num w:numId="6" w16cid:durableId="1302418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BC2"/>
    <w:rsid w:val="000A0C02"/>
    <w:rsid w:val="00101741"/>
    <w:rsid w:val="00241CC6"/>
    <w:rsid w:val="00244171"/>
    <w:rsid w:val="00444A42"/>
    <w:rsid w:val="00444BA5"/>
    <w:rsid w:val="00497A97"/>
    <w:rsid w:val="004C1F40"/>
    <w:rsid w:val="00512818"/>
    <w:rsid w:val="005C4810"/>
    <w:rsid w:val="006346E9"/>
    <w:rsid w:val="00675858"/>
    <w:rsid w:val="006B0224"/>
    <w:rsid w:val="006E019E"/>
    <w:rsid w:val="006F4ADD"/>
    <w:rsid w:val="00716A8F"/>
    <w:rsid w:val="00733289"/>
    <w:rsid w:val="00761F77"/>
    <w:rsid w:val="007D7D20"/>
    <w:rsid w:val="00801EAF"/>
    <w:rsid w:val="008A1BC2"/>
    <w:rsid w:val="00911BCB"/>
    <w:rsid w:val="00983994"/>
    <w:rsid w:val="009D04AB"/>
    <w:rsid w:val="00A269A3"/>
    <w:rsid w:val="00A52012"/>
    <w:rsid w:val="00A651D2"/>
    <w:rsid w:val="00B30098"/>
    <w:rsid w:val="00B3683E"/>
    <w:rsid w:val="00B61199"/>
    <w:rsid w:val="00C2189A"/>
    <w:rsid w:val="00C91495"/>
    <w:rsid w:val="00D76712"/>
    <w:rsid w:val="00D814A5"/>
    <w:rsid w:val="00DB3AE1"/>
    <w:rsid w:val="00E11221"/>
    <w:rsid w:val="00E549D4"/>
    <w:rsid w:val="00EE6D77"/>
    <w:rsid w:val="00EF4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3A539"/>
  <w15:docId w15:val="{00D291F2-6980-497D-98B4-3ED99490D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BC2"/>
    <w:pPr>
      <w:widowControl w:val="0"/>
    </w:pPr>
  </w:style>
  <w:style w:type="paragraph" w:styleId="Heading1">
    <w:name w:val="heading 1"/>
    <w:basedOn w:val="Normal"/>
    <w:next w:val="Normal"/>
    <w:link w:val="Heading1Char"/>
    <w:qFormat/>
    <w:rsid w:val="008A1BC2"/>
    <w:pPr>
      <w:keepNext/>
      <w:widowControl/>
      <w:spacing w:after="0" w:line="240" w:lineRule="auto"/>
      <w:jc w:val="center"/>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1BC2"/>
    <w:rPr>
      <w:rFonts w:ascii="Times New Roman" w:eastAsia="Times New Roman" w:hAnsi="Times New Roman" w:cs="Times New Roman"/>
      <w:b/>
      <w:sz w:val="24"/>
      <w:szCs w:val="20"/>
    </w:rPr>
  </w:style>
  <w:style w:type="paragraph" w:styleId="NoSpacing">
    <w:name w:val="No Spacing"/>
    <w:uiPriority w:val="1"/>
    <w:qFormat/>
    <w:rsid w:val="008A1BC2"/>
    <w:pPr>
      <w:widowControl w:val="0"/>
      <w:spacing w:after="0" w:line="240" w:lineRule="auto"/>
    </w:pPr>
  </w:style>
  <w:style w:type="paragraph" w:styleId="Header">
    <w:name w:val="header"/>
    <w:basedOn w:val="Normal"/>
    <w:link w:val="HeaderChar"/>
    <w:uiPriority w:val="99"/>
    <w:unhideWhenUsed/>
    <w:rsid w:val="00B611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199"/>
  </w:style>
  <w:style w:type="paragraph" w:styleId="Footer">
    <w:name w:val="footer"/>
    <w:basedOn w:val="Normal"/>
    <w:link w:val="FooterChar"/>
    <w:uiPriority w:val="99"/>
    <w:unhideWhenUsed/>
    <w:rsid w:val="00B611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199"/>
  </w:style>
  <w:style w:type="paragraph" w:styleId="BalloonText">
    <w:name w:val="Balloon Text"/>
    <w:basedOn w:val="Normal"/>
    <w:link w:val="BalloonTextChar"/>
    <w:uiPriority w:val="99"/>
    <w:semiHidden/>
    <w:unhideWhenUsed/>
    <w:rsid w:val="00911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BCB"/>
    <w:rPr>
      <w:rFonts w:ascii="Tahoma" w:hAnsi="Tahoma" w:cs="Tahoma"/>
      <w:sz w:val="16"/>
      <w:szCs w:val="16"/>
    </w:rPr>
  </w:style>
  <w:style w:type="paragraph" w:styleId="ListParagraph">
    <w:name w:val="List Paragraph"/>
    <w:basedOn w:val="Normal"/>
    <w:uiPriority w:val="34"/>
    <w:qFormat/>
    <w:rsid w:val="006F4A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44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5e70ebf-4f2f-4474-a1fa-2d3b21e66bfb}" enabled="1" method="Standard" siteId="{c82354df-7b36-4646-8e6a-064160399dc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1551</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Candra Garrett</dc:creator>
  <cp:lastModifiedBy>Karla Olson</cp:lastModifiedBy>
  <cp:revision>2</cp:revision>
  <cp:lastPrinted>2015-04-13T16:18:00Z</cp:lastPrinted>
  <dcterms:created xsi:type="dcterms:W3CDTF">2025-09-29T14:54:00Z</dcterms:created>
  <dcterms:modified xsi:type="dcterms:W3CDTF">2025-09-29T14:54:00Z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-1568205709</vt:i4>
  </property>
</Properties>
</file>